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38C64F48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</w:t>
      </w:r>
      <w:r w:rsidR="009B540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ies</w:t>
      </w:r>
    </w:p>
    <w:p w14:paraId="05C21202" w14:textId="77777777" w:rsidR="0075390E" w:rsidRDefault="0075390E" w:rsidP="0075390E">
      <w:pPr>
        <w:pStyle w:val="ListParagraph"/>
        <w:numPr>
          <w:ilvl w:val="0"/>
          <w:numId w:val="33"/>
        </w:numPr>
        <w:rPr>
          <w:rFonts w:ascii="Andika" w:hAnsi="Andika" w:cs="Andika"/>
          <w:b/>
          <w:bCs/>
          <w:u w:val="single"/>
        </w:rPr>
      </w:pPr>
      <w:r w:rsidRPr="00B67384">
        <w:rPr>
          <w:rFonts w:ascii="Andika" w:hAnsi="Andika" w:cs="Andika"/>
          <w:b/>
          <w:bCs/>
          <w:u w:val="single"/>
        </w:rPr>
        <w:t xml:space="preserve">Spelling Riddles/ Weekly Spelling Word Play </w:t>
      </w:r>
    </w:p>
    <w:p w14:paraId="01397886" w14:textId="77777777" w:rsidR="0075390E" w:rsidRPr="00B601D7" w:rsidRDefault="0075390E" w:rsidP="0075390E">
      <w:pPr>
        <w:rPr>
          <w:rFonts w:ascii="Andika" w:hAnsi="Andika" w:cs="Andika"/>
        </w:rPr>
      </w:pPr>
      <w:r w:rsidRPr="00B601D7">
        <w:rPr>
          <w:rFonts w:ascii="Andika" w:hAnsi="Andika" w:cs="Andika"/>
        </w:rPr>
        <w:t>Helping a character solve riddles to win a prize or fill in the missing words for a spell is fun but if children can be encouraged to write their own riddles for their teachers/ other pupils to solve, using weekly spelling words, then it promotes creative thinking/ writing opportunity and in my experience a useful way to check for understanding of the weekly spelling words.</w:t>
      </w:r>
    </w:p>
    <w:p w14:paraId="14D15D16" w14:textId="77777777" w:rsidR="0075390E" w:rsidRPr="00B601D7" w:rsidRDefault="0075390E" w:rsidP="0075390E">
      <w:pPr>
        <w:rPr>
          <w:rFonts w:ascii="Andika" w:hAnsi="Andika" w:cs="Andika"/>
        </w:rPr>
      </w:pPr>
      <w:r w:rsidRPr="00B601D7">
        <w:rPr>
          <w:rFonts w:ascii="Andika" w:hAnsi="Andika" w:cs="Andika"/>
          <w:b/>
          <w:bCs/>
        </w:rPr>
        <w:t xml:space="preserve">Extension/ Modification: </w:t>
      </w:r>
      <w:r w:rsidRPr="00B601D7">
        <w:rPr>
          <w:rFonts w:ascii="Andika" w:hAnsi="Andika" w:cs="Andika"/>
        </w:rPr>
        <w:t xml:space="preserve">Riddles can be simple descriptions or more challenging </w:t>
      </w:r>
      <w:r>
        <w:rPr>
          <w:rFonts w:ascii="Andika" w:hAnsi="Andika" w:cs="Andika"/>
        </w:rPr>
        <w:t xml:space="preserve">rhyming </w:t>
      </w:r>
      <w:r w:rsidRPr="00B601D7">
        <w:rPr>
          <w:rFonts w:ascii="Andika" w:hAnsi="Andika" w:cs="Andika"/>
        </w:rPr>
        <w:t xml:space="preserve">word play. The activity could be solving the riddles provided in this activity or learners working to produce individual or class spelling word riddles. </w:t>
      </w:r>
    </w:p>
    <w:p w14:paraId="3EECD582" w14:textId="77777777" w:rsidR="0075390E" w:rsidRDefault="0075390E" w:rsidP="0075390E">
      <w:pPr>
        <w:rPr>
          <w:rFonts w:ascii="Andika" w:hAnsi="Andika" w:cs="Andika"/>
          <w:b/>
          <w:bCs/>
          <w:u w:val="single"/>
        </w:rPr>
      </w:pPr>
      <w:r>
        <w:rPr>
          <w:rFonts w:ascii="Andika" w:hAnsi="Andika" w:cs="Andika"/>
          <w:b/>
          <w:bCs/>
          <w:u w:val="single"/>
        </w:rPr>
        <w:t>Examples:</w:t>
      </w:r>
    </w:p>
    <w:p w14:paraId="1EC7AA44" w14:textId="77777777" w:rsidR="0075390E" w:rsidRPr="00B601D7" w:rsidRDefault="0075390E" w:rsidP="0075390E">
      <w:pPr>
        <w:ind w:left="360"/>
        <w:rPr>
          <w:rFonts w:ascii="Andika" w:hAnsi="Andika" w:cs="Andika"/>
          <w:b/>
          <w:bCs/>
          <w:u w:val="single"/>
        </w:rPr>
      </w:pPr>
    </w:p>
    <w:p w14:paraId="6CDBC02D" w14:textId="77777777" w:rsidR="0075390E" w:rsidRDefault="0075390E" w:rsidP="0075390E">
      <w:pPr>
        <w:pStyle w:val="ListParagraph"/>
        <w:ind w:left="567"/>
        <w:rPr>
          <w:rFonts w:ascii="Andika" w:hAnsi="Andika" w:cs="Andika"/>
          <w:b/>
          <w:bCs/>
          <w:sz w:val="20"/>
          <w:szCs w:val="20"/>
          <w:u w:val="single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A3F6F" wp14:editId="5700575F">
                <wp:simplePos x="0" y="0"/>
                <wp:positionH relativeFrom="column">
                  <wp:posOffset>328411</wp:posOffset>
                </wp:positionH>
                <wp:positionV relativeFrom="paragraph">
                  <wp:posOffset>4445</wp:posOffset>
                </wp:positionV>
                <wp:extent cx="5106089" cy="927279"/>
                <wp:effectExtent l="0" t="0" r="18415" b="25400"/>
                <wp:wrapNone/>
                <wp:docPr id="1581447158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2ED8B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16" o:spid="_x0000_s1026" type="#_x0000_t98" style="position:absolute;margin-left:25.85pt;margin-top:.35pt;width:402.05pt;height:7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45687782" w14:textId="77777777" w:rsidR="0075390E" w:rsidRPr="003F76AC" w:rsidRDefault="0075390E" w:rsidP="0075390E">
      <w:pPr>
        <w:pStyle w:val="ListParagraph"/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24AD61" wp14:editId="14673981">
                <wp:simplePos x="0" y="0"/>
                <wp:positionH relativeFrom="column">
                  <wp:posOffset>600075</wp:posOffset>
                </wp:positionH>
                <wp:positionV relativeFrom="paragraph">
                  <wp:posOffset>30480</wp:posOffset>
                </wp:positionV>
                <wp:extent cx="4681461" cy="609600"/>
                <wp:effectExtent l="0" t="0" r="24130" b="19050"/>
                <wp:wrapNone/>
                <wp:docPr id="113175833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E8C0E6" w14:textId="77777777" w:rsidR="0075390E" w:rsidRPr="00EE6BD0" w:rsidRDefault="0075390E" w:rsidP="0075390E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Am I perfectly level? I would say… nope! If I’m honest, I’d say I’m more of a slope. What am I?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Diagonal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24AD61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47.25pt;margin-top:2.4pt;width:368.6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" fillcolor="white [3201]" strokeweight=".5pt">
                <v:textbox>
                  <w:txbxContent>
                    <w:p w14:paraId="5EE8C0E6" w14:textId="77777777" w:rsidR="0075390E" w:rsidRPr="00EE6BD0" w:rsidRDefault="0075390E" w:rsidP="0075390E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Am I perfectly level? I would say… nope! If I’m honest, I’d say I’m more of a slope. What am I?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Diagonal</w:t>
                      </w:r>
                    </w:p>
                  </w:txbxContent>
                </v:textbox>
              </v:shape>
            </w:pict>
          </mc:Fallback>
        </mc:AlternateContent>
      </w:r>
    </w:p>
    <w:p w14:paraId="53BD8520" w14:textId="77777777" w:rsidR="0075390E" w:rsidRPr="00794FB8" w:rsidRDefault="0075390E" w:rsidP="0075390E">
      <w:pPr>
        <w:ind w:left="567"/>
        <w:rPr>
          <w:rFonts w:ascii="Andika" w:hAnsi="Andika" w:cs="Andika"/>
          <w:sz w:val="20"/>
          <w:szCs w:val="20"/>
        </w:rPr>
      </w:pPr>
    </w:p>
    <w:p w14:paraId="28A900BB" w14:textId="77777777" w:rsidR="0075390E" w:rsidRDefault="0075390E" w:rsidP="0075390E">
      <w:pPr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255255" wp14:editId="06D4679D">
                <wp:simplePos x="0" y="0"/>
                <wp:positionH relativeFrom="column">
                  <wp:posOffset>354169</wp:posOffset>
                </wp:positionH>
                <wp:positionV relativeFrom="paragraph">
                  <wp:posOffset>84679</wp:posOffset>
                </wp:positionV>
                <wp:extent cx="5106089" cy="927279"/>
                <wp:effectExtent l="0" t="0" r="18415" b="25400"/>
                <wp:wrapNone/>
                <wp:docPr id="1883381242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E8E8E8">
                                <a:tint val="93000"/>
                                <a:satMod val="150000"/>
                                <a:shade val="98000"/>
                                <a:lumMod val="102000"/>
                              </a:srgbClr>
                            </a:gs>
                            <a:gs pos="50000">
                              <a:srgbClr val="E8E8E8">
                                <a:tint val="98000"/>
                                <a:satMod val="130000"/>
                                <a:shade val="90000"/>
                                <a:lumMod val="103000"/>
                              </a:srgbClr>
                            </a:gs>
                            <a:gs pos="100000">
                              <a:srgbClr val="E8E8E8">
                                <a:shade val="63000"/>
                                <a:satMod val="120000"/>
                              </a:srgbClr>
                            </a:gs>
                          </a:gsLst>
                          <a:lin ang="5400000" scaled="0"/>
                        </a:gra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B6FB5" id="Scroll: Horizontal 16" o:spid="_x0000_s1026" type="#_x0000_t98" style="position:absolute;margin-left:27.9pt;margin-top:6.65pt;width:402.05pt;height:7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" fillcolor="#ececec" strokecolor="#042433" strokeweight="1pt">
                <v:fill color2="#bdbdbd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768DD32F" w14:textId="77777777" w:rsidR="0075390E" w:rsidRDefault="0075390E" w:rsidP="0075390E">
      <w:pPr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97B89F" wp14:editId="45EFE5E0">
                <wp:simplePos x="0" y="0"/>
                <wp:positionH relativeFrom="column">
                  <wp:posOffset>619125</wp:posOffset>
                </wp:positionH>
                <wp:positionV relativeFrom="paragraph">
                  <wp:posOffset>5079</wp:posOffset>
                </wp:positionV>
                <wp:extent cx="4681461" cy="600075"/>
                <wp:effectExtent l="0" t="0" r="24130" b="28575"/>
                <wp:wrapNone/>
                <wp:docPr id="149104060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1E3B58" w14:textId="77777777" w:rsidR="0075390E" w:rsidRPr="00EE6BD0" w:rsidRDefault="0075390E" w:rsidP="0075390E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All day long I chew, and I bite but please don’t forget to take me out at night. What am I?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Dentures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7B89F" id="_x0000_s1027" type="#_x0000_t202" style="position:absolute;left:0;text-align:left;margin-left:48.75pt;margin-top:.4pt;width:368.6pt;height:4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" fillcolor="window" strokeweight=".5pt">
                <v:textbox>
                  <w:txbxContent>
                    <w:p w14:paraId="1F1E3B58" w14:textId="77777777" w:rsidR="0075390E" w:rsidRPr="00EE6BD0" w:rsidRDefault="0075390E" w:rsidP="0075390E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All day long I chew, and I bite but please don’t forget to take me out at night. What am I?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Dentures</w:t>
                      </w:r>
                    </w:p>
                  </w:txbxContent>
                </v:textbox>
              </v:shape>
            </w:pict>
          </mc:Fallback>
        </mc:AlternateContent>
      </w:r>
    </w:p>
    <w:p w14:paraId="39EB9654" w14:textId="77777777" w:rsidR="0075390E" w:rsidRDefault="0075390E" w:rsidP="0075390E">
      <w:pPr>
        <w:ind w:left="567"/>
        <w:rPr>
          <w:rFonts w:ascii="Andika" w:hAnsi="Andika" w:cs="Andika"/>
          <w:sz w:val="20"/>
          <w:szCs w:val="20"/>
        </w:rPr>
      </w:pPr>
    </w:p>
    <w:p w14:paraId="1DF2EFDB" w14:textId="77777777" w:rsidR="0075390E" w:rsidRDefault="0075390E" w:rsidP="0075390E">
      <w:pPr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F7B1D9" wp14:editId="3B6EB2DD">
                <wp:simplePos x="0" y="0"/>
                <wp:positionH relativeFrom="margin">
                  <wp:posOffset>334010</wp:posOffset>
                </wp:positionH>
                <wp:positionV relativeFrom="paragraph">
                  <wp:posOffset>167640</wp:posOffset>
                </wp:positionV>
                <wp:extent cx="5106089" cy="927279"/>
                <wp:effectExtent l="0" t="0" r="18415" b="25400"/>
                <wp:wrapNone/>
                <wp:docPr id="1272407870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E8E8E8">
                                <a:tint val="93000"/>
                                <a:satMod val="150000"/>
                                <a:shade val="98000"/>
                                <a:lumMod val="102000"/>
                              </a:srgbClr>
                            </a:gs>
                            <a:gs pos="50000">
                              <a:srgbClr val="E8E8E8">
                                <a:tint val="98000"/>
                                <a:satMod val="130000"/>
                                <a:shade val="90000"/>
                                <a:lumMod val="103000"/>
                              </a:srgbClr>
                            </a:gs>
                            <a:gs pos="100000">
                              <a:srgbClr val="E8E8E8">
                                <a:shade val="63000"/>
                                <a:satMod val="120000"/>
                              </a:srgbClr>
                            </a:gs>
                          </a:gsLst>
                          <a:lin ang="5400000" scaled="0"/>
                        </a:gra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3723A" id="Scroll: Horizontal 16" o:spid="_x0000_s1026" type="#_x0000_t98" style="position:absolute;margin-left:26.3pt;margin-top:13.2pt;width:402.05pt;height:73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" fillcolor="#ececec" strokecolor="#042433" strokeweight="1pt">
                <v:fill color2="#bdbdbd" rotate="t" colors="0 #ececec;.5 #e5e5e5;1 #bdbdbd" focus="100%" type="gradient">
                  <o:fill v:ext="view" type="gradientUnscaled"/>
                </v:fill>
                <v:stroke joinstyle="miter"/>
                <w10:wrap anchorx="margin"/>
              </v:shape>
            </w:pict>
          </mc:Fallback>
        </mc:AlternateContent>
      </w:r>
    </w:p>
    <w:p w14:paraId="0BE86826" w14:textId="77777777" w:rsidR="0075390E" w:rsidRDefault="0075390E" w:rsidP="0075390E">
      <w:pPr>
        <w:ind w:left="567"/>
        <w:rPr>
          <w:rFonts w:ascii="Andika" w:hAnsi="Andika" w:cs="Andika"/>
          <w:sz w:val="20"/>
          <w:szCs w:val="20"/>
        </w:rPr>
      </w:pPr>
      <w:r>
        <w:rPr>
          <w:rFonts w:ascii="Andika" w:hAnsi="Andika" w:cs="Andik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D0AAD1" wp14:editId="73E31A90">
                <wp:simplePos x="0" y="0"/>
                <wp:positionH relativeFrom="column">
                  <wp:posOffset>609600</wp:posOffset>
                </wp:positionH>
                <wp:positionV relativeFrom="paragraph">
                  <wp:posOffset>113030</wp:posOffset>
                </wp:positionV>
                <wp:extent cx="4681461" cy="641350"/>
                <wp:effectExtent l="0" t="0" r="24130" b="25400"/>
                <wp:wrapNone/>
                <wp:docPr id="1224374426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641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D89630" w14:textId="77777777" w:rsidR="0075390E" w:rsidRPr="00EE6BD0" w:rsidRDefault="0075390E" w:rsidP="0075390E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0"/>
                                <w:szCs w:val="20"/>
                                <w:lang w:val="en-US"/>
                              </w:rPr>
                              <w:t xml:space="preserve">If two-dimensional and round is a good description of you, you had better beware because I’ll cut you in two! What am I? </w:t>
                            </w:r>
                            <w:r>
                              <w:rPr>
                                <w:rFonts w:ascii="Andika" w:hAnsi="Andika" w:cs="Andika"/>
                                <w:i/>
                                <w:iCs/>
                                <w:sz w:val="20"/>
                                <w:szCs w:val="20"/>
                                <w:lang w:val="en-US"/>
                              </w:rPr>
                              <w:t>Diameter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0AAD1" id="_x0000_s1028" type="#_x0000_t202" style="position:absolute;left:0;text-align:left;margin-left:48pt;margin-top:8.9pt;width:368.6pt;height:5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" fillcolor="window" strokeweight=".5pt">
                <v:textbox>
                  <w:txbxContent>
                    <w:p w14:paraId="12D89630" w14:textId="77777777" w:rsidR="0075390E" w:rsidRPr="00EE6BD0" w:rsidRDefault="0075390E" w:rsidP="0075390E">
                      <w:pP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0"/>
                          <w:szCs w:val="20"/>
                          <w:lang w:val="en-US"/>
                        </w:rPr>
                        <w:t xml:space="preserve">If two-dimensional and round is a good description of you, you had better beware because I’ll cut you in two! What am I? </w:t>
                      </w:r>
                      <w:r>
                        <w:rPr>
                          <w:rFonts w:ascii="Andika" w:hAnsi="Andika" w:cs="Andika"/>
                          <w:i/>
                          <w:iCs/>
                          <w:sz w:val="20"/>
                          <w:szCs w:val="20"/>
                          <w:lang w:val="en-US"/>
                        </w:rPr>
                        <w:t>Diameter</w:t>
                      </w:r>
                    </w:p>
                  </w:txbxContent>
                </v:textbox>
              </v:shape>
            </w:pict>
          </mc:Fallback>
        </mc:AlternateContent>
      </w:r>
    </w:p>
    <w:p w14:paraId="6DF02722" w14:textId="77777777" w:rsidR="0075390E" w:rsidRPr="00B67384" w:rsidRDefault="0075390E" w:rsidP="0075390E">
      <w:pPr>
        <w:rPr>
          <w:rFonts w:ascii="Andika" w:hAnsi="Andika" w:cs="Andika"/>
          <w:b/>
          <w:bCs/>
        </w:rPr>
      </w:pPr>
    </w:p>
    <w:p w14:paraId="13A7EC56" w14:textId="66F111E6" w:rsidR="009E3CD2" w:rsidRDefault="009E3CD2">
      <w:pPr>
        <w:rPr>
          <w:rFonts w:ascii="Andika" w:hAnsi="Andika" w:cs="Andika"/>
        </w:rPr>
      </w:pPr>
      <w:r>
        <w:rPr>
          <w:rFonts w:ascii="Andika" w:hAnsi="Andika" w:cs="Andika"/>
        </w:rPr>
        <w:br w:type="page"/>
      </w:r>
    </w:p>
    <w:p w14:paraId="0113CD1A" w14:textId="77777777" w:rsidR="009E3CD2" w:rsidRDefault="009E3CD2" w:rsidP="009E3CD2">
      <w:pPr>
        <w:pStyle w:val="ListParagraph"/>
        <w:numPr>
          <w:ilvl w:val="0"/>
          <w:numId w:val="34"/>
        </w:numPr>
        <w:rPr>
          <w:rFonts w:ascii="Andika" w:hAnsi="Andika" w:cs="Andika"/>
          <w:b/>
          <w:bCs/>
          <w:lang w:val="en-GB"/>
        </w:rPr>
      </w:pPr>
      <w:r w:rsidRPr="00A542D7">
        <w:rPr>
          <w:rFonts w:ascii="Andika" w:hAnsi="Andika" w:cs="Andika"/>
          <w:b/>
          <w:bCs/>
          <w:lang w:val="en-GB"/>
        </w:rPr>
        <w:lastRenderedPageBreak/>
        <w:t>Crossword</w:t>
      </w:r>
    </w:p>
    <w:p w14:paraId="6FB020E7" w14:textId="6EA1CF7A" w:rsidR="009E3CD2" w:rsidRPr="009F6D26" w:rsidRDefault="009E3CD2" w:rsidP="009E3CD2">
      <w:pPr>
        <w:rPr>
          <w:rFonts w:ascii="Andika" w:hAnsi="Andika" w:cs="Andika"/>
          <w:lang w:val="en-GB"/>
        </w:rPr>
      </w:pPr>
      <w:r w:rsidRPr="009F6D26">
        <w:rPr>
          <w:rFonts w:ascii="Andika" w:hAnsi="Andika" w:cs="Andika"/>
          <w:lang w:val="en-GB"/>
        </w:rPr>
        <w:t>All the solution words are from this week’s ‘</w:t>
      </w:r>
      <w:r w:rsidRPr="009F6D26">
        <w:rPr>
          <w:rFonts w:ascii="Andika" w:hAnsi="Andika" w:cs="Andika"/>
        </w:rPr>
        <w:t>demo’, ‘dent’ and ‘</w:t>
      </w:r>
      <w:proofErr w:type="spellStart"/>
      <w:r w:rsidRPr="009F6D26">
        <w:rPr>
          <w:rFonts w:ascii="Andika" w:hAnsi="Andika" w:cs="Andika"/>
        </w:rPr>
        <w:t>dia</w:t>
      </w:r>
      <w:proofErr w:type="spellEnd"/>
      <w:r w:rsidRPr="009F6D26">
        <w:rPr>
          <w:rFonts w:ascii="Andika" w:hAnsi="Andika" w:cs="Andika"/>
        </w:rPr>
        <w:t>’ spelling list.</w:t>
      </w:r>
    </w:p>
    <w:p w14:paraId="52EB428B" w14:textId="77777777" w:rsidR="009E3CD2" w:rsidRDefault="009E3CD2" w:rsidP="009E3CD2">
      <w:pPr>
        <w:jc w:val="center"/>
        <w:rPr>
          <w:lang w:val="en-GB"/>
        </w:rPr>
      </w:pPr>
      <w:r w:rsidRPr="00D33A3E">
        <w:rPr>
          <w:noProof/>
          <w:lang w:val="en-GB"/>
        </w:rPr>
        <w:drawing>
          <wp:inline distT="0" distB="0" distL="0" distR="0" wp14:anchorId="6CB47596" wp14:editId="620FE8F6">
            <wp:extent cx="4048690" cy="4982270"/>
            <wp:effectExtent l="0" t="0" r="9525" b="8890"/>
            <wp:docPr id="1870449641" name="Picture 1" descr="A black and white crossword puzz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449641" name="Picture 1" descr="A black and white crossword puzzle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498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5364"/>
        <w:gridCol w:w="5410"/>
      </w:tblGrid>
      <w:tr w:rsidR="009E3CD2" w14:paraId="687E07C3" w14:textId="77777777" w:rsidTr="009E3CD2">
        <w:tc>
          <w:tcPr>
            <w:tcW w:w="5364" w:type="dxa"/>
          </w:tcPr>
          <w:p w14:paraId="662F22DE" w14:textId="77777777" w:rsidR="009E3CD2" w:rsidRDefault="009E3CD2" w:rsidP="009E3CD2">
            <w:pPr>
              <w:rPr>
                <w:rFonts w:ascii="Andika" w:hAnsi="Andika" w:cs="Andika"/>
                <w:b/>
                <w:bCs/>
                <w:lang w:val="en-GB"/>
              </w:rPr>
            </w:pPr>
            <w:r>
              <w:rPr>
                <w:rFonts w:ascii="Andika" w:hAnsi="Andika" w:cs="Andika"/>
                <w:b/>
                <w:bCs/>
                <w:lang w:val="en-GB"/>
              </w:rPr>
              <w:t xml:space="preserve">Across </w:t>
            </w:r>
          </w:p>
          <w:p w14:paraId="39598C92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 w:rsidRPr="00A542D7">
              <w:rPr>
                <w:rFonts w:ascii="Andika" w:hAnsi="Andika" w:cs="Andika"/>
                <w:lang w:val="en-GB"/>
              </w:rPr>
              <w:t>1.</w:t>
            </w:r>
            <w:r>
              <w:rPr>
                <w:rFonts w:ascii="Andika" w:hAnsi="Andika" w:cs="Andika"/>
                <w:lang w:val="en-GB"/>
              </w:rPr>
              <w:t xml:space="preserve">  The study of human populations. (10 letters)</w:t>
            </w:r>
          </w:p>
          <w:p w14:paraId="3B72826C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3.  A simplified drawing of something. (7 letters)</w:t>
            </w:r>
          </w:p>
          <w:p w14:paraId="33024AB8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4.  A system of government with elected representatives. (9 letters)</w:t>
            </w:r>
          </w:p>
          <w:p w14:paraId="79F93461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5.  A line through the centre of a circle. (8 letters)</w:t>
            </w:r>
          </w:p>
          <w:p w14:paraId="685B6EA3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10.  To give a practical explanation or show something to be true. (11 letters)</w:t>
            </w:r>
          </w:p>
          <w:p w14:paraId="7D8D3813" w14:textId="00A27AB3" w:rsidR="009E3CD2" w:rsidRDefault="009E3CD2" w:rsidP="009E3CD2">
            <w:pPr>
              <w:rPr>
                <w:rFonts w:ascii="Andika" w:hAnsi="Andika" w:cs="Andika"/>
                <w:b/>
                <w:bCs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lastRenderedPageBreak/>
              <w:t>11.  Removable plates or frames holding false teeth. (8 letters)</w:t>
            </w:r>
          </w:p>
        </w:tc>
        <w:tc>
          <w:tcPr>
            <w:tcW w:w="5410" w:type="dxa"/>
          </w:tcPr>
          <w:p w14:paraId="7F1F6C3E" w14:textId="77777777" w:rsidR="009E3CD2" w:rsidRDefault="009E3CD2" w:rsidP="009E3CD2">
            <w:pPr>
              <w:rPr>
                <w:rFonts w:ascii="Andika" w:hAnsi="Andika" w:cs="Andika"/>
                <w:b/>
                <w:bCs/>
                <w:lang w:val="en-GB"/>
              </w:rPr>
            </w:pPr>
            <w:r w:rsidRPr="003140CB">
              <w:rPr>
                <w:rFonts w:ascii="Andika" w:hAnsi="Andika" w:cs="Andika"/>
                <w:b/>
                <w:bCs/>
                <w:lang w:val="en-GB"/>
              </w:rPr>
              <w:lastRenderedPageBreak/>
              <w:t>Down</w:t>
            </w:r>
          </w:p>
          <w:p w14:paraId="7388739E" w14:textId="77777777" w:rsidR="009E3CD2" w:rsidRPr="003140CB" w:rsidRDefault="009E3CD2" w:rsidP="009E3CD2">
            <w:pPr>
              <w:rPr>
                <w:rFonts w:ascii="Andika" w:hAnsi="Andika" w:cs="Andika"/>
                <w:lang w:val="en-GB"/>
              </w:rPr>
            </w:pPr>
            <w:r w:rsidRPr="003140CB">
              <w:rPr>
                <w:rFonts w:ascii="Andika" w:hAnsi="Andika" w:cs="Andika"/>
                <w:lang w:val="en-GB"/>
              </w:rPr>
              <w:t>2.</w:t>
            </w:r>
            <w:r>
              <w:rPr>
                <w:rFonts w:ascii="Andika" w:hAnsi="Andika" w:cs="Andika"/>
                <w:lang w:val="en-GB"/>
              </w:rPr>
              <w:t xml:space="preserve">  </w:t>
            </w:r>
            <w:r w:rsidRPr="003140CB">
              <w:rPr>
                <w:rFonts w:ascii="Andika" w:hAnsi="Andika" w:cs="Andika"/>
                <w:lang w:val="en-GB"/>
              </w:rPr>
              <w:t>A widespread occurrence of an infectious disease. (8 letters)</w:t>
            </w:r>
          </w:p>
          <w:p w14:paraId="54C86038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 w:rsidRPr="003140CB">
              <w:rPr>
                <w:rFonts w:ascii="Andika" w:hAnsi="Andika" w:cs="Andika"/>
                <w:lang w:val="en-GB"/>
              </w:rPr>
              <w:t xml:space="preserve">6.  </w:t>
            </w:r>
            <w:r>
              <w:rPr>
                <w:rFonts w:ascii="Andika" w:hAnsi="Andika" w:cs="Andika"/>
                <w:lang w:val="en-GB"/>
              </w:rPr>
              <w:t>A three-pronged spear. (7 letters)</w:t>
            </w:r>
          </w:p>
          <w:p w14:paraId="26202CDF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7.  A person who treats diseases and conditions of the teeth. (7 letters)</w:t>
            </w:r>
          </w:p>
          <w:p w14:paraId="3B662966" w14:textId="77777777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>8.  A straight line which joins opposite corners. (8 letters)</w:t>
            </w:r>
          </w:p>
          <w:p w14:paraId="594F0558" w14:textId="42B9E9AD" w:rsidR="009E3CD2" w:rsidRDefault="009E3CD2" w:rsidP="009E3CD2">
            <w:pPr>
              <w:rPr>
                <w:rFonts w:ascii="Andika" w:hAnsi="Andika" w:cs="Andika"/>
                <w:lang w:val="en-GB"/>
              </w:rPr>
            </w:pPr>
            <w:r>
              <w:rPr>
                <w:rFonts w:ascii="Andika" w:hAnsi="Andika" w:cs="Andika"/>
                <w:lang w:val="en-GB"/>
              </w:rPr>
              <w:t xml:space="preserve">9.  A political leader who appeals to </w:t>
            </w:r>
            <w:proofErr w:type="gramStart"/>
            <w:r>
              <w:rPr>
                <w:rFonts w:ascii="Andika" w:hAnsi="Andika" w:cs="Andika"/>
                <w:lang w:val="en-GB"/>
              </w:rPr>
              <w:t>peoples</w:t>
            </w:r>
            <w:proofErr w:type="gramEnd"/>
            <w:r>
              <w:rPr>
                <w:rFonts w:ascii="Andika" w:hAnsi="Andika" w:cs="Andika"/>
                <w:lang w:val="en-GB"/>
              </w:rPr>
              <w:t xml:space="preserve"> desires and prejudices rather than by using rational argument. (9 letters)</w:t>
            </w:r>
          </w:p>
          <w:p w14:paraId="2DAD32AE" w14:textId="77777777" w:rsidR="009E3CD2" w:rsidRDefault="009E3CD2" w:rsidP="009E3CD2">
            <w:pPr>
              <w:rPr>
                <w:rFonts w:ascii="Andika" w:hAnsi="Andika" w:cs="Andika"/>
                <w:b/>
                <w:bCs/>
                <w:lang w:val="en-GB"/>
              </w:rPr>
            </w:pPr>
          </w:p>
        </w:tc>
      </w:tr>
    </w:tbl>
    <w:p w14:paraId="71EC4AE5" w14:textId="77777777" w:rsidR="009E3CD2" w:rsidRPr="002E6463" w:rsidRDefault="009E3CD2" w:rsidP="009E3CD2">
      <w:pPr>
        <w:rPr>
          <w:rFonts w:ascii="Andika" w:hAnsi="Andika" w:cs="Andika"/>
          <w:b/>
          <w:bCs/>
          <w:lang w:val="en-GB"/>
        </w:rPr>
      </w:pPr>
      <w:r w:rsidRPr="002E6463">
        <w:rPr>
          <w:rFonts w:ascii="Andika" w:hAnsi="Andika" w:cs="Andika"/>
          <w:b/>
          <w:bCs/>
          <w:lang w:val="en-GB"/>
        </w:rPr>
        <w:t>Answers:</w:t>
      </w:r>
    </w:p>
    <w:p w14:paraId="1102339F" w14:textId="77777777" w:rsidR="009E3CD2" w:rsidRDefault="009E3CD2" w:rsidP="009E3CD2">
      <w:pPr>
        <w:jc w:val="center"/>
        <w:rPr>
          <w:lang w:val="en-GB"/>
        </w:rPr>
      </w:pPr>
      <w:r w:rsidRPr="00D33A3E">
        <w:rPr>
          <w:noProof/>
          <w:lang w:val="en-GB"/>
        </w:rPr>
        <w:drawing>
          <wp:inline distT="0" distB="0" distL="0" distR="0" wp14:anchorId="17690DBF" wp14:editId="34410CD6">
            <wp:extent cx="3972479" cy="4944165"/>
            <wp:effectExtent l="0" t="0" r="9525" b="8890"/>
            <wp:docPr id="112096696" name="Picture 1" descr="A crossword puzzle with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96696" name="Picture 1" descr="A crossword puzzle with black background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494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31B21" w14:textId="77777777" w:rsidR="009E3CD2" w:rsidRPr="002E6463" w:rsidRDefault="009E3CD2" w:rsidP="009E3CD2">
      <w:pPr>
        <w:spacing w:line="259" w:lineRule="auto"/>
        <w:rPr>
          <w:rFonts w:ascii="Andika" w:hAnsi="Andika" w:cs="Andika"/>
        </w:rPr>
      </w:pPr>
    </w:p>
    <w:p w14:paraId="4948989E" w14:textId="77777777" w:rsidR="00C67B6E" w:rsidRPr="003D1DD1" w:rsidRDefault="00C67B6E" w:rsidP="0075390E">
      <w:pPr>
        <w:rPr>
          <w:rFonts w:ascii="Andika" w:hAnsi="Andika" w:cs="Andika"/>
        </w:rPr>
      </w:pPr>
    </w:p>
    <w:sectPr w:rsidR="00C67B6E" w:rsidRPr="003D1DD1" w:rsidSect="00E267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526F4" w14:textId="77777777" w:rsidR="00B23334" w:rsidRDefault="00B23334" w:rsidP="00C67B6E">
      <w:pPr>
        <w:spacing w:after="0" w:line="240" w:lineRule="auto"/>
      </w:pPr>
      <w:r>
        <w:separator/>
      </w:r>
    </w:p>
  </w:endnote>
  <w:endnote w:type="continuationSeparator" w:id="0">
    <w:p w14:paraId="1E44F48D" w14:textId="77777777" w:rsidR="00B23334" w:rsidRDefault="00B23334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19F4" w14:textId="77777777" w:rsidR="00BD76B4" w:rsidRDefault="00BD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D76B4" w:rsidRPr="00BD76B4" w14:paraId="3FCC8D78" w14:textId="77777777">
      <w:tc>
        <w:tcPr>
          <w:tcW w:w="3828" w:type="dxa"/>
          <w:hideMark/>
        </w:tcPr>
        <w:p w14:paraId="3BDCE472" w14:textId="77777777" w:rsidR="00BD76B4" w:rsidRPr="00BD76B4" w:rsidRDefault="00BD76B4" w:rsidP="00BD76B4">
          <w:pPr>
            <w:pStyle w:val="Footer"/>
            <w:rPr>
              <w:lang w:val="en-GB"/>
            </w:rPr>
          </w:pPr>
          <w:hyperlink r:id="rId1" w:history="1">
            <w:r w:rsidRPr="00BD76B4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2434B9F7" w14:textId="77777777" w:rsidR="00BD76B4" w:rsidRPr="00BD76B4" w:rsidRDefault="00BD76B4" w:rsidP="00BD76B4">
          <w:pPr>
            <w:pStyle w:val="Footer"/>
            <w:rPr>
              <w:lang w:val="en-GB"/>
            </w:rPr>
          </w:pPr>
          <w:r w:rsidRPr="00BD76B4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5CEF653" w14:textId="77777777" w:rsidR="00BD76B4" w:rsidRPr="00BD76B4" w:rsidRDefault="00BD76B4" w:rsidP="00BD76B4">
          <w:pPr>
            <w:pStyle w:val="Footer"/>
            <w:rPr>
              <w:lang w:val="en-GB"/>
            </w:rPr>
          </w:pPr>
          <w:r w:rsidRPr="00BD76B4">
            <w:rPr>
              <w:lang w:val="en-GB"/>
            </w:rPr>
            <w:t>Copyright 2026</w:t>
          </w:r>
        </w:p>
      </w:tc>
    </w:tr>
  </w:tbl>
  <w:p w14:paraId="5A0411D6" w14:textId="58BBE8C0" w:rsidR="00273CDB" w:rsidRPr="00BD76B4" w:rsidRDefault="00273CDB" w:rsidP="00BD76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E347B" w14:textId="77777777" w:rsidR="00BD76B4" w:rsidRDefault="00BD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83EB6" w14:textId="77777777" w:rsidR="00B23334" w:rsidRDefault="00B23334" w:rsidP="00C67B6E">
      <w:pPr>
        <w:spacing w:after="0" w:line="240" w:lineRule="auto"/>
      </w:pPr>
      <w:r>
        <w:separator/>
      </w:r>
    </w:p>
  </w:footnote>
  <w:footnote w:type="continuationSeparator" w:id="0">
    <w:p w14:paraId="1B5B735C" w14:textId="77777777" w:rsidR="00B23334" w:rsidRDefault="00B23334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9B436" w14:textId="77777777" w:rsidR="00BD76B4" w:rsidRDefault="00BD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DBEB4" w14:textId="77777777" w:rsidR="00BD76B4" w:rsidRDefault="00BD76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532692"/>
    <w:multiLevelType w:val="hybridMultilevel"/>
    <w:tmpl w:val="4328BF28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5B10AC"/>
    <w:multiLevelType w:val="hybridMultilevel"/>
    <w:tmpl w:val="692E7DE0"/>
    <w:lvl w:ilvl="0" w:tplc="5FB0488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64AE0"/>
    <w:multiLevelType w:val="hybridMultilevel"/>
    <w:tmpl w:val="10FC110A"/>
    <w:lvl w:ilvl="0" w:tplc="EE88872C">
      <w:start w:val="1"/>
      <w:numFmt w:val="decimal"/>
      <w:lvlText w:val="%1."/>
      <w:lvlJc w:val="left"/>
      <w:pPr>
        <w:ind w:left="720" w:hanging="360"/>
      </w:pPr>
      <w:rPr>
        <w:rFonts w:ascii="Andika" w:hAnsi="Andika" w:cs="Andika"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0A100D"/>
    <w:multiLevelType w:val="hybridMultilevel"/>
    <w:tmpl w:val="10FC110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ndika" w:hAnsi="Andika" w:cs="Andik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7"/>
  </w:num>
  <w:num w:numId="2" w16cid:durableId="880820907">
    <w:abstractNumId w:val="32"/>
  </w:num>
  <w:num w:numId="3" w16cid:durableId="1717196014">
    <w:abstractNumId w:val="24"/>
  </w:num>
  <w:num w:numId="4" w16cid:durableId="1742288270">
    <w:abstractNumId w:val="31"/>
  </w:num>
  <w:num w:numId="5" w16cid:durableId="252904588">
    <w:abstractNumId w:val="17"/>
  </w:num>
  <w:num w:numId="6" w16cid:durableId="2044398937">
    <w:abstractNumId w:val="5"/>
  </w:num>
  <w:num w:numId="7" w16cid:durableId="371882295">
    <w:abstractNumId w:val="20"/>
  </w:num>
  <w:num w:numId="8" w16cid:durableId="1235050465">
    <w:abstractNumId w:val="33"/>
  </w:num>
  <w:num w:numId="9" w16cid:durableId="190152382">
    <w:abstractNumId w:val="3"/>
  </w:num>
  <w:num w:numId="10" w16cid:durableId="285619799">
    <w:abstractNumId w:val="6"/>
  </w:num>
  <w:num w:numId="11" w16cid:durableId="527183293">
    <w:abstractNumId w:val="26"/>
  </w:num>
  <w:num w:numId="12" w16cid:durableId="1872912204">
    <w:abstractNumId w:val="23"/>
  </w:num>
  <w:num w:numId="13" w16cid:durableId="788860312">
    <w:abstractNumId w:val="25"/>
  </w:num>
  <w:num w:numId="14" w16cid:durableId="332807122">
    <w:abstractNumId w:val="13"/>
  </w:num>
  <w:num w:numId="15" w16cid:durableId="525488415">
    <w:abstractNumId w:val="19"/>
  </w:num>
  <w:num w:numId="16" w16cid:durableId="498425948">
    <w:abstractNumId w:val="30"/>
  </w:num>
  <w:num w:numId="17" w16cid:durableId="261189112">
    <w:abstractNumId w:val="1"/>
  </w:num>
  <w:num w:numId="18" w16cid:durableId="503713288">
    <w:abstractNumId w:val="12"/>
  </w:num>
  <w:num w:numId="19" w16cid:durableId="792552654">
    <w:abstractNumId w:val="10"/>
  </w:num>
  <w:num w:numId="20" w16cid:durableId="1357972421">
    <w:abstractNumId w:val="16"/>
  </w:num>
  <w:num w:numId="21" w16cid:durableId="1285161551">
    <w:abstractNumId w:val="28"/>
  </w:num>
  <w:num w:numId="22" w16cid:durableId="1686637733">
    <w:abstractNumId w:val="8"/>
  </w:num>
  <w:num w:numId="23" w16cid:durableId="441463048">
    <w:abstractNumId w:val="11"/>
  </w:num>
  <w:num w:numId="24" w16cid:durableId="1968270289">
    <w:abstractNumId w:val="0"/>
  </w:num>
  <w:num w:numId="25" w16cid:durableId="101264173">
    <w:abstractNumId w:val="4"/>
  </w:num>
  <w:num w:numId="26" w16cid:durableId="1947036293">
    <w:abstractNumId w:val="29"/>
  </w:num>
  <w:num w:numId="27" w16cid:durableId="621419824">
    <w:abstractNumId w:val="18"/>
  </w:num>
  <w:num w:numId="28" w16cid:durableId="849178668">
    <w:abstractNumId w:val="9"/>
  </w:num>
  <w:num w:numId="29" w16cid:durableId="991984086">
    <w:abstractNumId w:val="22"/>
  </w:num>
  <w:num w:numId="30" w16cid:durableId="1983148461">
    <w:abstractNumId w:val="21"/>
  </w:num>
  <w:num w:numId="31" w16cid:durableId="1102189538">
    <w:abstractNumId w:val="14"/>
  </w:num>
  <w:num w:numId="32" w16cid:durableId="1467233728">
    <w:abstractNumId w:val="2"/>
  </w:num>
  <w:num w:numId="33" w16cid:durableId="324089068">
    <w:abstractNumId w:val="15"/>
  </w:num>
  <w:num w:numId="34" w16cid:durableId="19687318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1067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06B1B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A3"/>
    <w:rsid w:val="00333EBA"/>
    <w:rsid w:val="00351F67"/>
    <w:rsid w:val="00354239"/>
    <w:rsid w:val="00363EF2"/>
    <w:rsid w:val="00366A38"/>
    <w:rsid w:val="00375102"/>
    <w:rsid w:val="00384B23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B149B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B3C57"/>
    <w:rsid w:val="005C38E5"/>
    <w:rsid w:val="005E6BF3"/>
    <w:rsid w:val="005F5561"/>
    <w:rsid w:val="005F7A24"/>
    <w:rsid w:val="006040FA"/>
    <w:rsid w:val="0060729B"/>
    <w:rsid w:val="00617DA8"/>
    <w:rsid w:val="00625120"/>
    <w:rsid w:val="00634B2F"/>
    <w:rsid w:val="00635176"/>
    <w:rsid w:val="00643169"/>
    <w:rsid w:val="00657B79"/>
    <w:rsid w:val="00662709"/>
    <w:rsid w:val="0068416F"/>
    <w:rsid w:val="00686AA1"/>
    <w:rsid w:val="006A436F"/>
    <w:rsid w:val="006C03D3"/>
    <w:rsid w:val="006C4C49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90E"/>
    <w:rsid w:val="00753AD9"/>
    <w:rsid w:val="007664C4"/>
    <w:rsid w:val="00773A1A"/>
    <w:rsid w:val="00783297"/>
    <w:rsid w:val="00784A6E"/>
    <w:rsid w:val="007D119E"/>
    <w:rsid w:val="007D2157"/>
    <w:rsid w:val="007D2F1E"/>
    <w:rsid w:val="007D303C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6EC5"/>
    <w:rsid w:val="0088716A"/>
    <w:rsid w:val="0089409B"/>
    <w:rsid w:val="008A7F12"/>
    <w:rsid w:val="008B155E"/>
    <w:rsid w:val="008B45D0"/>
    <w:rsid w:val="008B6991"/>
    <w:rsid w:val="008C38EA"/>
    <w:rsid w:val="008D32DF"/>
    <w:rsid w:val="008E1973"/>
    <w:rsid w:val="008E3FDF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B5405"/>
    <w:rsid w:val="009D5470"/>
    <w:rsid w:val="009E2D69"/>
    <w:rsid w:val="009E3CD2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5DC2"/>
    <w:rsid w:val="00AF6065"/>
    <w:rsid w:val="00AF7EF3"/>
    <w:rsid w:val="00B05007"/>
    <w:rsid w:val="00B069E2"/>
    <w:rsid w:val="00B1130E"/>
    <w:rsid w:val="00B229F9"/>
    <w:rsid w:val="00B23030"/>
    <w:rsid w:val="00B23334"/>
    <w:rsid w:val="00B47F55"/>
    <w:rsid w:val="00B631D6"/>
    <w:rsid w:val="00B63CD3"/>
    <w:rsid w:val="00B97A65"/>
    <w:rsid w:val="00BB6FB0"/>
    <w:rsid w:val="00BB70F2"/>
    <w:rsid w:val="00BC6749"/>
    <w:rsid w:val="00BD76B4"/>
    <w:rsid w:val="00BE14D8"/>
    <w:rsid w:val="00BE205B"/>
    <w:rsid w:val="00BF477D"/>
    <w:rsid w:val="00C02344"/>
    <w:rsid w:val="00C22A53"/>
    <w:rsid w:val="00C3016B"/>
    <w:rsid w:val="00C45649"/>
    <w:rsid w:val="00C56387"/>
    <w:rsid w:val="00C61B24"/>
    <w:rsid w:val="00C65270"/>
    <w:rsid w:val="00C67B6E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3718"/>
    <w:rsid w:val="00D356C9"/>
    <w:rsid w:val="00D42D09"/>
    <w:rsid w:val="00D61C70"/>
    <w:rsid w:val="00D728DC"/>
    <w:rsid w:val="00DF000E"/>
    <w:rsid w:val="00E13479"/>
    <w:rsid w:val="00E1456D"/>
    <w:rsid w:val="00E26765"/>
    <w:rsid w:val="00E30A07"/>
    <w:rsid w:val="00E3438B"/>
    <w:rsid w:val="00E53B85"/>
    <w:rsid w:val="00E57295"/>
    <w:rsid w:val="00E72B7C"/>
    <w:rsid w:val="00E7600F"/>
    <w:rsid w:val="00E8234D"/>
    <w:rsid w:val="00EA3B26"/>
    <w:rsid w:val="00EB6594"/>
    <w:rsid w:val="00EE00C3"/>
    <w:rsid w:val="00EF2512"/>
    <w:rsid w:val="00F16A5E"/>
    <w:rsid w:val="00F314C5"/>
    <w:rsid w:val="00F331EB"/>
    <w:rsid w:val="00F36FD6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4B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D76B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7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42</cp:revision>
  <dcterms:created xsi:type="dcterms:W3CDTF">2024-12-05T13:35:00Z</dcterms:created>
  <dcterms:modified xsi:type="dcterms:W3CDTF">2026-03-12T12:57:00Z</dcterms:modified>
</cp:coreProperties>
</file>